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61" w:rsidRDefault="00A5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84361" w:rsidRDefault="00A5423B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48"/>
          <w:szCs w:val="48"/>
        </w:rPr>
        <w:t>Occupation Overview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84361" w:rsidRDefault="00A5423B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8"/>
          <w:szCs w:val="28"/>
        </w:rPr>
        <w:t>Emsi Q3 2018 Data 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84361" w:rsidRDefault="00A5423B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8"/>
          <w:szCs w:val="28"/>
        </w:rPr>
        <w:t>September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84361" w:rsidRDefault="00A5423B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  <w:sectPr w:rsidR="00984361">
          <w:footerReference w:type="default" r:id="rId6"/>
          <w:type w:val="continuous"/>
          <w:pgSz w:w="12242" w:h="15842"/>
          <w:pgMar w:top="1080" w:right="1080" w:bottom="720" w:left="1080" w:header="720" w:footer="720" w:gutter="0"/>
          <w:pgNumType w:start="1"/>
          <w:cols w:space="720"/>
          <w:noEndnote/>
        </w:sectPr>
      </w:pPr>
      <w:r>
        <w:rPr>
          <w:rFonts w:ascii="Helvetica" w:hAnsi="Helvetica" w:cs="Helvetica"/>
          <w:color w:val="313131"/>
          <w:sz w:val="20"/>
          <w:szCs w:val="20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84361" w:rsidRDefault="00A5423B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48"/>
          <w:szCs w:val="48"/>
        </w:rPr>
        <w:t>Parameters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84361" w:rsidRDefault="00A5423B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Occupations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4"/>
      </w:tblGrid>
      <w:tr w:rsidR="00984361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Code</w:t>
            </w:r>
          </w:p>
        </w:tc>
        <w:tc>
          <w:tcPr>
            <w:tcW w:w="8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Description</w:t>
            </w:r>
          </w:p>
        </w:tc>
      </w:tr>
      <w:tr w:rsidR="00984361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21-1021</w:t>
            </w:r>
          </w:p>
        </w:tc>
        <w:tc>
          <w:tcPr>
            <w:tcW w:w="866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Child, Family, and School Social Workers</w:t>
            </w:r>
          </w:p>
        </w:tc>
      </w:tr>
      <w:tr w:rsidR="00984361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21-1029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Social Workers, All Other</w:t>
            </w:r>
          </w:p>
        </w:tc>
      </w:tr>
      <w:tr w:rsidR="00984361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21-1093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Social and Human Service Assistants</w:t>
            </w:r>
          </w:p>
        </w:tc>
      </w:tr>
    </w:tbl>
    <w:p w:rsidR="00984361" w:rsidRDefault="00A5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84361" w:rsidRDefault="00A5423B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Regions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4"/>
      </w:tblGrid>
      <w:tr w:rsidR="00984361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Code</w:t>
            </w:r>
          </w:p>
        </w:tc>
        <w:tc>
          <w:tcPr>
            <w:tcW w:w="8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Description</w:t>
            </w:r>
          </w:p>
        </w:tc>
      </w:tr>
      <w:tr w:rsidR="00984361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6019</w:t>
            </w:r>
          </w:p>
        </w:tc>
        <w:tc>
          <w:tcPr>
            <w:tcW w:w="866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Fresno County, CA</w:t>
            </w:r>
          </w:p>
        </w:tc>
      </w:tr>
      <w:tr w:rsidR="00984361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6031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Kings County, CA</w:t>
            </w:r>
          </w:p>
        </w:tc>
      </w:tr>
      <w:tr w:rsidR="00984361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6039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Madera County, CA</w:t>
            </w:r>
          </w:p>
        </w:tc>
      </w:tr>
      <w:tr w:rsidR="00984361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6047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Merced County, CA</w:t>
            </w:r>
          </w:p>
        </w:tc>
      </w:tr>
      <w:tr w:rsidR="00984361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6107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Tulare County, CA</w:t>
            </w:r>
          </w:p>
        </w:tc>
      </w:tr>
    </w:tbl>
    <w:p w:rsidR="00984361" w:rsidRDefault="00A5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84361" w:rsidRDefault="00A5423B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Timeframe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84361" w:rsidRDefault="00A5423B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>2018 - 2028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84361" w:rsidRDefault="00A5423B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Datarun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84361" w:rsidRDefault="00A5423B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  <w:sectPr w:rsidR="00984361">
          <w:footerReference w:type="default" r:id="rId7"/>
          <w:pgSz w:w="12242" w:h="15842"/>
          <w:pgMar w:top="1080" w:right="1080" w:bottom="720" w:left="1080" w:header="720" w:footer="720" w:gutter="0"/>
          <w:cols w:space="720"/>
          <w:noEndnote/>
        </w:sectPr>
      </w:pPr>
      <w:r>
        <w:rPr>
          <w:rFonts w:ascii="Helvetica" w:hAnsi="Helvetica" w:cs="Helvetica"/>
          <w:color w:val="313131"/>
          <w:sz w:val="20"/>
          <w:szCs w:val="20"/>
        </w:rPr>
        <w:t>2018.3 – QCEW Employees, Non-QCEW Employees, and Self-Employed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Helvetica" w:hAnsi="Helvetica" w:cs="Helvetica"/>
          <w:color w:val="313131"/>
          <w:sz w:val="20"/>
          <w:szCs w:val="20"/>
        </w:rPr>
        <w:t>3 Community and Social Service Occupations in 5 California Counties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1680"/>
        <w:gridCol w:w="1680"/>
        <w:gridCol w:w="840"/>
        <w:gridCol w:w="2521"/>
      </w:tblGrid>
      <w:tr w:rsidR="00984361">
        <w:tc>
          <w:tcPr>
            <w:tcW w:w="10081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 xml:space="preserve">Occupation Summary for 3 Community and Social Service Occupations </w:t>
            </w:r>
          </w:p>
        </w:tc>
      </w:tr>
      <w:tr w:rsidR="00984361" w:rsidTr="00E71826">
        <w:trPr>
          <w:cantSplit/>
        </w:trPr>
        <w:tc>
          <w:tcPr>
            <w:tcW w:w="3360" w:type="dxa"/>
            <w:gridSpan w:val="2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5,958</w:t>
            </w:r>
          </w:p>
        </w:tc>
        <w:tc>
          <w:tcPr>
            <w:tcW w:w="3360" w:type="dxa"/>
            <w:gridSpan w:val="2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17.7%</w:t>
            </w:r>
          </w:p>
        </w:tc>
        <w:tc>
          <w:tcPr>
            <w:tcW w:w="3361" w:type="dxa"/>
            <w:gridSpan w:val="2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$19.73/hr</w:t>
            </w:r>
          </w:p>
        </w:tc>
      </w:tr>
      <w:tr w:rsidR="00984361" w:rsidTr="00E71826">
        <w:trPr>
          <w:cantSplit/>
        </w:trPr>
        <w:tc>
          <w:tcPr>
            <w:tcW w:w="336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Jobs (2018)</w:t>
            </w:r>
          </w:p>
        </w:tc>
        <w:tc>
          <w:tcPr>
            <w:tcW w:w="3360" w:type="dxa"/>
            <w:gridSpan w:val="2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 (2018-2028)</w:t>
            </w:r>
          </w:p>
        </w:tc>
        <w:tc>
          <w:tcPr>
            <w:tcW w:w="3361" w:type="dxa"/>
            <w:gridSpan w:val="2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Median Hourly Earnings</w:t>
            </w:r>
          </w:p>
        </w:tc>
      </w:tr>
      <w:tr w:rsidR="00984361" w:rsidTr="00E71826">
        <w:trPr>
          <w:cantSplit/>
        </w:trPr>
        <w:tc>
          <w:tcPr>
            <w:tcW w:w="3360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45% above National average</w:t>
            </w:r>
          </w:p>
        </w:tc>
        <w:tc>
          <w:tcPr>
            <w:tcW w:w="3360" w:type="dxa"/>
            <w:gridSpan w:val="2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Nation: 15.0%</w:t>
            </w:r>
          </w:p>
        </w:tc>
        <w:tc>
          <w:tcPr>
            <w:tcW w:w="3361" w:type="dxa"/>
            <w:gridSpan w:val="2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Nation: $18.72/hr</w:t>
            </w:r>
          </w:p>
        </w:tc>
      </w:tr>
      <w:tr w:rsidR="00984361">
        <w:tc>
          <w:tcPr>
            <w:tcW w:w="10081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E71826" w:rsidRDefault="00E7182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</w:pPr>
          </w:p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Growth</w:t>
            </w:r>
          </w:p>
        </w:tc>
      </w:tr>
      <w:tr w:rsidR="00984361" w:rsidTr="00E71826">
        <w:trPr>
          <w:cantSplit/>
        </w:trPr>
        <w:tc>
          <w:tcPr>
            <w:tcW w:w="2520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5,958</w:t>
            </w:r>
          </w:p>
        </w:tc>
        <w:tc>
          <w:tcPr>
            <w:tcW w:w="2520" w:type="dxa"/>
            <w:gridSpan w:val="2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7,014</w:t>
            </w:r>
          </w:p>
        </w:tc>
        <w:tc>
          <w:tcPr>
            <w:tcW w:w="2520" w:type="dxa"/>
            <w:gridSpan w:val="2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1,056</w:t>
            </w:r>
          </w:p>
        </w:tc>
        <w:tc>
          <w:tcPr>
            <w:tcW w:w="2521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17.7%</w:t>
            </w:r>
          </w:p>
        </w:tc>
      </w:tr>
      <w:tr w:rsidR="00984361" w:rsidTr="00E71826">
        <w:trPr>
          <w:cantSplit/>
        </w:trPr>
        <w:tc>
          <w:tcPr>
            <w:tcW w:w="2520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2018 Jobs</w:t>
            </w:r>
          </w:p>
        </w:tc>
        <w:tc>
          <w:tcPr>
            <w:tcW w:w="2520" w:type="dxa"/>
            <w:gridSpan w:val="2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2028 Jobs</w:t>
            </w:r>
          </w:p>
        </w:tc>
        <w:tc>
          <w:tcPr>
            <w:tcW w:w="2520" w:type="dxa"/>
            <w:gridSpan w:val="2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Change (2018-2028)</w:t>
            </w:r>
          </w:p>
        </w:tc>
        <w:tc>
          <w:tcPr>
            <w:tcW w:w="2521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 (2018-2028)</w:t>
            </w:r>
          </w:p>
        </w:tc>
      </w:tr>
    </w:tbl>
    <w:p w:rsidR="00984361" w:rsidRDefault="00C31CAD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0" cy="1504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1852"/>
        <w:gridCol w:w="1852"/>
        <w:gridCol w:w="1852"/>
        <w:gridCol w:w="1852"/>
      </w:tblGrid>
      <w:tr w:rsidR="00984361">
        <w:trPr>
          <w:tblHeader/>
        </w:trPr>
        <w:tc>
          <w:tcPr>
            <w:tcW w:w="267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Occupation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2018 Jobs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2028 Jobs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Change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</w:t>
            </w:r>
          </w:p>
        </w:tc>
      </w:tr>
      <w:tr w:rsidR="00984361">
        <w:tc>
          <w:tcPr>
            <w:tcW w:w="267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Child, Family, and School Social Workers (21-1021)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2,050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2,426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376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18%</w:t>
            </w:r>
          </w:p>
        </w:tc>
      </w:tr>
      <w:tr w:rsidR="00984361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Social Workers, All Other (21-1029)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1,183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1,224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41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3%</w:t>
            </w:r>
          </w:p>
        </w:tc>
      </w:tr>
      <w:tr w:rsidR="00984361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Social and Human Service Assistants (21-1093)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2,725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3,364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639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23%</w:t>
            </w:r>
          </w:p>
        </w:tc>
      </w:tr>
    </w:tbl>
    <w:p w:rsidR="00984361" w:rsidRDefault="00A54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4361">
          <w:footerReference w:type="default" r:id="rId9"/>
          <w:pgSz w:w="12242" w:h="15842"/>
          <w:pgMar w:top="1080" w:right="1080" w:bottom="720" w:left="108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1"/>
      </w:tblGrid>
      <w:tr w:rsidR="00984361">
        <w:tc>
          <w:tcPr>
            <w:tcW w:w="10081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Percentile Earnings</w:t>
            </w:r>
          </w:p>
        </w:tc>
      </w:tr>
      <w:tr w:rsidR="00984361">
        <w:trPr>
          <w:cantSplit/>
        </w:trPr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$15.24/hr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$19.73/hr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$25.73/hr</w:t>
            </w:r>
          </w:p>
        </w:tc>
      </w:tr>
      <w:tr w:rsidR="00984361">
        <w:trPr>
          <w:cantSplit/>
        </w:trPr>
        <w:tc>
          <w:tcPr>
            <w:tcW w:w="3360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25th Percentile Earnings</w:t>
            </w:r>
          </w:p>
        </w:tc>
        <w:tc>
          <w:tcPr>
            <w:tcW w:w="3360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Median Earnings</w:t>
            </w:r>
          </w:p>
        </w:tc>
        <w:tc>
          <w:tcPr>
            <w:tcW w:w="3360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75th Percentile Earnings</w:t>
            </w:r>
          </w:p>
        </w:tc>
      </w:tr>
    </w:tbl>
    <w:p w:rsidR="00984361" w:rsidRDefault="00C31CAD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0" cy="1504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7"/>
        <w:gridCol w:w="2315"/>
        <w:gridCol w:w="2315"/>
        <w:gridCol w:w="2315"/>
      </w:tblGrid>
      <w:tr w:rsidR="00984361">
        <w:trPr>
          <w:tblHeader/>
        </w:trPr>
        <w:tc>
          <w:tcPr>
            <w:tcW w:w="3137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Occupation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25th Percentile Earnings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Median Earnings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75th Percentile Earnings</w:t>
            </w:r>
          </w:p>
        </w:tc>
      </w:tr>
      <w:tr w:rsidR="00984361">
        <w:tc>
          <w:tcPr>
            <w:tcW w:w="3137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Child, Family, and School Social Workers (21-1021)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$15.81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$20.99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$25.97</w:t>
            </w:r>
          </w:p>
        </w:tc>
      </w:tr>
      <w:tr w:rsidR="00984361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Social Workers, All Other (21-1029)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$20.82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$26.04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$30.93</w:t>
            </w:r>
          </w:p>
        </w:tc>
      </w:tr>
      <w:tr w:rsidR="00984361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Social and Human Service Assistants (21-1093)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$13.37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$17.33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$21.38</w:t>
            </w:r>
          </w:p>
        </w:tc>
      </w:tr>
      <w:tr w:rsidR="00984361">
        <w:tc>
          <w:tcPr>
            <w:tcW w:w="10081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E71826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Regional Trends</w:t>
            </w:r>
          </w:p>
        </w:tc>
      </w:tr>
    </w:tbl>
    <w:p w:rsidR="00984361" w:rsidRDefault="00C31CAD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16287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994"/>
        <w:gridCol w:w="1418"/>
        <w:gridCol w:w="1418"/>
        <w:gridCol w:w="1418"/>
        <w:gridCol w:w="1418"/>
      </w:tblGrid>
      <w:tr w:rsidR="00984361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984361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984361" w:rsidRDefault="00984361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Region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2018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2028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Change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</w:t>
            </w:r>
          </w:p>
        </w:tc>
      </w:tr>
      <w:tr w:rsidR="00984361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42850"/>
                <w:sz w:val="20"/>
                <w:szCs w:val="20"/>
              </w:rPr>
              <w:t>●</w:t>
            </w:r>
          </w:p>
        </w:tc>
        <w:tc>
          <w:tcPr>
            <w:tcW w:w="299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Region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5,958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7,014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1,056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17.7%</w:t>
            </w:r>
          </w:p>
        </w:tc>
      </w:tr>
      <w:tr w:rsidR="00984361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299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Fresno, CA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2,883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3,508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625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21.7%</w:t>
            </w:r>
          </w:p>
        </w:tc>
      </w:tr>
    </w:tbl>
    <w:p w:rsidR="00984361" w:rsidRDefault="00984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4361">
          <w:footerReference w:type="default" r:id="rId12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984361">
        <w:tc>
          <w:tcPr>
            <w:tcW w:w="1008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 xml:space="preserve">Regional Breakdown </w:t>
            </w:r>
          </w:p>
        </w:tc>
      </w:tr>
    </w:tbl>
    <w:p w:rsidR="00984361" w:rsidRDefault="00C31CAD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6550" cy="23717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23B">
        <w:rPr>
          <w:rFonts w:ascii="Times New Roman" w:hAnsi="Times New Roman" w:cs="Times New Roman"/>
          <w:sz w:val="24"/>
          <w:szCs w:val="24"/>
        </w:rPr>
        <w:t xml:space="preserve"> </w:t>
      </w:r>
      <w:r w:rsidR="00A5423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1681"/>
        <w:gridCol w:w="1679"/>
        <w:gridCol w:w="3362"/>
      </w:tblGrid>
      <w:tr w:rsidR="00984361">
        <w:trPr>
          <w:tblHeader/>
        </w:trPr>
        <w:tc>
          <w:tcPr>
            <w:tcW w:w="5041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County</w:t>
            </w:r>
          </w:p>
        </w:tc>
        <w:tc>
          <w:tcPr>
            <w:tcW w:w="5041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2028 Jobs</w:t>
            </w:r>
          </w:p>
        </w:tc>
      </w:tr>
      <w:tr w:rsidR="00984361">
        <w:tc>
          <w:tcPr>
            <w:tcW w:w="5041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Fresno County, CA</w:t>
            </w:r>
          </w:p>
        </w:tc>
        <w:tc>
          <w:tcPr>
            <w:tcW w:w="5041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3,508</w:t>
            </w:r>
          </w:p>
        </w:tc>
      </w:tr>
      <w:tr w:rsidR="00984361">
        <w:tc>
          <w:tcPr>
            <w:tcW w:w="5041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Tulare County, CA</w:t>
            </w:r>
          </w:p>
        </w:tc>
        <w:tc>
          <w:tcPr>
            <w:tcW w:w="5041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1,415</w:t>
            </w:r>
          </w:p>
        </w:tc>
      </w:tr>
      <w:tr w:rsidR="00984361">
        <w:tc>
          <w:tcPr>
            <w:tcW w:w="5041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Merced County, CA</w:t>
            </w:r>
          </w:p>
        </w:tc>
        <w:tc>
          <w:tcPr>
            <w:tcW w:w="5041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1,022</w:t>
            </w:r>
          </w:p>
        </w:tc>
      </w:tr>
      <w:tr w:rsidR="00984361">
        <w:tc>
          <w:tcPr>
            <w:tcW w:w="5041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Kings County, CA</w:t>
            </w:r>
          </w:p>
        </w:tc>
        <w:tc>
          <w:tcPr>
            <w:tcW w:w="5041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637</w:t>
            </w:r>
          </w:p>
        </w:tc>
      </w:tr>
      <w:tr w:rsidR="00984361">
        <w:tc>
          <w:tcPr>
            <w:tcW w:w="5041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Madera County, CA</w:t>
            </w:r>
          </w:p>
        </w:tc>
        <w:tc>
          <w:tcPr>
            <w:tcW w:w="5041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432</w:t>
            </w:r>
          </w:p>
        </w:tc>
      </w:tr>
      <w:tr w:rsidR="00984361">
        <w:tc>
          <w:tcPr>
            <w:tcW w:w="10081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E71826" w:rsidRDefault="00E7182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</w:pPr>
          </w:p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Job Postings Summary</w:t>
            </w:r>
          </w:p>
        </w:tc>
      </w:tr>
      <w:tr w:rsidR="00984361" w:rsidTr="00E71826">
        <w:trPr>
          <w:cantSplit/>
        </w:trPr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822</w:t>
            </w:r>
          </w:p>
        </w:tc>
        <w:tc>
          <w:tcPr>
            <w:tcW w:w="3360" w:type="dxa"/>
            <w:gridSpan w:val="2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3 : 1</w:t>
            </w:r>
          </w:p>
        </w:tc>
        <w:tc>
          <w:tcPr>
            <w:tcW w:w="3361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24 days</w:t>
            </w:r>
          </w:p>
        </w:tc>
      </w:tr>
      <w:tr w:rsidR="00984361" w:rsidTr="00E71826">
        <w:trPr>
          <w:cantSplit/>
        </w:trPr>
        <w:tc>
          <w:tcPr>
            <w:tcW w:w="33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Unique Postings</w:t>
            </w:r>
          </w:p>
        </w:tc>
        <w:tc>
          <w:tcPr>
            <w:tcW w:w="3360" w:type="dxa"/>
            <w:gridSpan w:val="2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Posting Intensity</w:t>
            </w:r>
          </w:p>
        </w:tc>
        <w:tc>
          <w:tcPr>
            <w:tcW w:w="3361" w:type="dxa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Median Posting Duration</w:t>
            </w:r>
          </w:p>
        </w:tc>
      </w:tr>
      <w:tr w:rsidR="00984361" w:rsidTr="00E71826">
        <w:trPr>
          <w:cantSplit/>
        </w:trPr>
        <w:tc>
          <w:tcPr>
            <w:tcW w:w="3360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2,252 Total Postings</w:t>
            </w:r>
          </w:p>
        </w:tc>
        <w:tc>
          <w:tcPr>
            <w:tcW w:w="3360" w:type="dxa"/>
            <w:gridSpan w:val="2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Regional Average: 4 : 1</w:t>
            </w:r>
            <w:r w:rsidR="00C31CAD"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6BA34135" wp14:editId="71099067">
                  <wp:extent cx="3238500" cy="3048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Regional Average: 29 days</w:t>
            </w:r>
          </w:p>
        </w:tc>
      </w:tr>
    </w:tbl>
    <w:p w:rsidR="00984361" w:rsidRDefault="00A5423B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  <w:sectPr w:rsidR="00984361">
          <w:footerReference w:type="default" r:id="rId15"/>
          <w:pgSz w:w="12242" w:h="15842"/>
          <w:pgMar w:top="1080" w:right="1080" w:bottom="720" w:left="1080" w:header="720" w:footer="720" w:gutter="0"/>
          <w:cols w:space="720"/>
          <w:noEndnote/>
        </w:sectPr>
      </w:pPr>
      <w:r>
        <w:rPr>
          <w:rFonts w:ascii="Helvetica" w:hAnsi="Helvetica" w:cs="Helvetica"/>
          <w:color w:val="313131"/>
          <w:sz w:val="20"/>
          <w:szCs w:val="20"/>
        </w:rPr>
        <w:t xml:space="preserve">There were </w:t>
      </w:r>
      <w:r>
        <w:rPr>
          <w:rFonts w:ascii="Helvetica" w:hAnsi="Helvetica" w:cs="Helvetica"/>
          <w:b/>
          <w:bCs/>
          <w:color w:val="313131"/>
          <w:sz w:val="20"/>
          <w:szCs w:val="20"/>
        </w:rPr>
        <w:t>2,252</w:t>
      </w:r>
      <w:r>
        <w:rPr>
          <w:rFonts w:ascii="Helvetica" w:hAnsi="Helvetica" w:cs="Helvetica"/>
          <w:color w:val="313131"/>
          <w:sz w:val="20"/>
          <w:szCs w:val="20"/>
        </w:rPr>
        <w:t xml:space="preserve"> total job postings for your selection from January 2018 to August 2018, of which </w:t>
      </w:r>
      <w:r>
        <w:rPr>
          <w:rFonts w:ascii="Helvetica" w:hAnsi="Helvetica" w:cs="Helvetica"/>
          <w:b/>
          <w:bCs/>
          <w:color w:val="313131"/>
          <w:sz w:val="20"/>
          <w:szCs w:val="20"/>
        </w:rPr>
        <w:t>822</w:t>
      </w:r>
      <w:r>
        <w:rPr>
          <w:rFonts w:ascii="Helvetica" w:hAnsi="Helvetica" w:cs="Helvetica"/>
          <w:color w:val="313131"/>
          <w:sz w:val="20"/>
          <w:szCs w:val="20"/>
        </w:rPr>
        <w:t xml:space="preserve"> were unique. These numbers give us a Posting Intensity of </w:t>
      </w:r>
      <w:r>
        <w:rPr>
          <w:rFonts w:ascii="Helvetica" w:hAnsi="Helvetica" w:cs="Helvetica"/>
          <w:b/>
          <w:bCs/>
          <w:color w:val="313131"/>
          <w:sz w:val="20"/>
          <w:szCs w:val="20"/>
        </w:rPr>
        <w:t>3-to-1</w:t>
      </w:r>
      <w:r>
        <w:rPr>
          <w:rFonts w:ascii="Helvetica" w:hAnsi="Helvetica" w:cs="Helvetica"/>
          <w:color w:val="313131"/>
          <w:sz w:val="20"/>
          <w:szCs w:val="20"/>
        </w:rPr>
        <w:t>, meaning that for every 3 postings there is 1 unique job posting.This is close to the Posting Intensity for all other occupations and companies in the region (4-to-1), indicating that they are putting average effort toward hiring for this position.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1"/>
        <w:gridCol w:w="5041"/>
      </w:tblGrid>
      <w:tr w:rsidR="00984361">
        <w:tc>
          <w:tcPr>
            <w:tcW w:w="10081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Job Postings vs. Hires</w:t>
            </w:r>
          </w:p>
        </w:tc>
      </w:tr>
      <w:tr w:rsidR="00984361">
        <w:trPr>
          <w:cantSplit/>
        </w:trPr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212</w:t>
            </w:r>
          </w:p>
        </w:tc>
        <w:tc>
          <w:tcPr>
            <w:tcW w:w="5041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256</w:t>
            </w:r>
          </w:p>
        </w:tc>
      </w:tr>
      <w:tr w:rsidR="00984361">
        <w:trPr>
          <w:cantSplit/>
        </w:trPr>
        <w:tc>
          <w:tcPr>
            <w:tcW w:w="504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Avg. Monthly Postings (Jan 2018 - Aug 2018)</w:t>
            </w:r>
          </w:p>
        </w:tc>
        <w:tc>
          <w:tcPr>
            <w:tcW w:w="5041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Avg. Monthly Hires (Jan 2018 - Aug 2018)</w:t>
            </w:r>
          </w:p>
        </w:tc>
      </w:tr>
    </w:tbl>
    <w:p w:rsidR="00984361" w:rsidRDefault="00C31CAD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29275" cy="1438275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1"/>
      </w:tblGrid>
      <w:tr w:rsidR="00984361">
        <w:trPr>
          <w:tblHeader/>
        </w:trPr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Occupation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Avg Monthly Postings (Jan 2018 - Aug 2018)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Avg Monthly Hires (Jan 2018 - Aug 2018)</w:t>
            </w:r>
          </w:p>
        </w:tc>
      </w:tr>
      <w:tr w:rsidR="00984361"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Social and Human Service Assistants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175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133</w:t>
            </w:r>
          </w:p>
        </w:tc>
      </w:tr>
      <w:tr w:rsidR="00984361"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Child, Family, and School Social Workers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36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82</w:t>
            </w:r>
          </w:p>
        </w:tc>
      </w:tr>
      <w:tr w:rsidR="00984361"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Social Workers, All Other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42</w:t>
            </w:r>
          </w:p>
        </w:tc>
      </w:tr>
      <w:tr w:rsidR="00984361">
        <w:tc>
          <w:tcPr>
            <w:tcW w:w="10081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E71826" w:rsidRDefault="00E7182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</w:pPr>
          </w:p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Occupation Gender Breakdown</w:t>
            </w:r>
          </w:p>
        </w:tc>
      </w:tr>
    </w:tbl>
    <w:p w:rsidR="00984361" w:rsidRDefault="00C31CAD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8763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664"/>
        <w:gridCol w:w="1418"/>
        <w:gridCol w:w="1418"/>
        <w:gridCol w:w="1418"/>
      </w:tblGrid>
      <w:tr w:rsidR="00984361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984361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984361" w:rsidRDefault="00984361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Gender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2017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2017 Percent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984361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984361" w:rsidRDefault="00984361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61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Males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1,343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23.2%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C31CAD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61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55BCF5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Females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4,442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76.8%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C31CAD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361" w:rsidRDefault="00984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4361">
          <w:footerReference w:type="default" r:id="rId20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984361">
        <w:tc>
          <w:tcPr>
            <w:tcW w:w="1008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Occupation Age Breakdown</w:t>
            </w:r>
          </w:p>
        </w:tc>
      </w:tr>
    </w:tbl>
    <w:p w:rsidR="00984361" w:rsidRDefault="00C31CAD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1552575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3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664"/>
        <w:gridCol w:w="1418"/>
        <w:gridCol w:w="1418"/>
        <w:gridCol w:w="1163"/>
        <w:gridCol w:w="255"/>
      </w:tblGrid>
      <w:tr w:rsidR="00984361" w:rsidTr="00E71826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984361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984361" w:rsidRDefault="00984361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Age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2017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2017 Percent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984361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984361" w:rsidRDefault="00984361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61" w:rsidTr="00E71826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6B636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0.1%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C31CAD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6DDFA3D2" wp14:editId="379C90D9">
                  <wp:extent cx="1428750" cy="952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61" w:rsidTr="00E71826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6AD5BB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19-24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315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5.4%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C31CAD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0C6D9B58" wp14:editId="63ED2F85">
                  <wp:extent cx="1428750" cy="952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61" w:rsidTr="00E71826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70A6B8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25-34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1,475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25.5%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C31CAD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1D44F622" wp14:editId="79A330A5">
                  <wp:extent cx="1428750" cy="952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61" w:rsidTr="00E71826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BBE5DF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35-44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1,394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24.1%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C31CAD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048E0FEC" wp14:editId="59058C73">
                  <wp:extent cx="1428750" cy="952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61" w:rsidTr="00E71826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55BCF5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45-54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1,296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22.4%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C31CAD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44EA0F10" wp14:editId="6250B93E">
                  <wp:extent cx="1428750" cy="952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61" w:rsidTr="00E71826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A5EA0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55-64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1,027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17.7%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C31CAD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4DDF76F5" wp14:editId="10E38360">
                  <wp:extent cx="1428750" cy="952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61" w:rsidTr="00E71826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65+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272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4.7%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C31CAD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0333C2B6" wp14:editId="73C16282">
                  <wp:extent cx="1428750" cy="952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61" w:rsidTr="00E71826">
        <w:trPr>
          <w:gridAfter w:val="1"/>
          <w:wAfter w:w="255" w:type="dxa"/>
        </w:trPr>
        <w:tc>
          <w:tcPr>
            <w:tcW w:w="10081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E71826" w:rsidRDefault="00E7182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</w:pPr>
          </w:p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Occupation Race/Ethnicity Breakdown</w:t>
            </w:r>
          </w:p>
        </w:tc>
      </w:tr>
    </w:tbl>
    <w:p w:rsidR="00984361" w:rsidRDefault="00C31CAD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1552575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3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480"/>
        <w:gridCol w:w="461"/>
        <w:gridCol w:w="2469"/>
        <w:gridCol w:w="253"/>
        <w:gridCol w:w="638"/>
        <w:gridCol w:w="461"/>
        <w:gridCol w:w="66"/>
        <w:gridCol w:w="253"/>
        <w:gridCol w:w="1165"/>
        <w:gridCol w:w="253"/>
        <w:gridCol w:w="1165"/>
        <w:gridCol w:w="255"/>
      </w:tblGrid>
      <w:tr w:rsidR="00984361" w:rsidTr="00E71826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984361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984361" w:rsidRDefault="00984361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Race/Ethnicity</w:t>
            </w:r>
          </w:p>
        </w:tc>
        <w:tc>
          <w:tcPr>
            <w:tcW w:w="1418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2017 Jobs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2017 Percent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984361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984361" w:rsidRDefault="00984361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361" w:rsidTr="00E71826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6B636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Hispanic or Latino</w:t>
            </w:r>
          </w:p>
        </w:tc>
        <w:tc>
          <w:tcPr>
            <w:tcW w:w="1418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2,395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41.4%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C31CAD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4302B9B1" wp14:editId="5A9A9AD5">
                  <wp:extent cx="1428750" cy="952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61" w:rsidTr="00E71826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6AD5BB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White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1,894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32.7%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C31CAD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7832CDEB" wp14:editId="5012A9D4">
                  <wp:extent cx="1428750" cy="9525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61" w:rsidTr="00E71826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70A6B8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Black or African American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786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13.6%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C31CAD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770A14C9" wp14:editId="58CC5D00">
                  <wp:extent cx="1428750" cy="952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61" w:rsidTr="00E71826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BBE5DF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Asian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521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9.0%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C31CAD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3318BE1D" wp14:editId="574234B4">
                  <wp:extent cx="1428750" cy="9525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61" w:rsidTr="00E71826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55BCF5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Two or More Races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140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2.4%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C31CAD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21ECB2E3" wp14:editId="10976B9C">
                  <wp:extent cx="1428750" cy="952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61" w:rsidTr="00E71826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A5EA0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American Indian or Alaska Native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0.6%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C31CAD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1C07FB8B" wp14:editId="7949BBFD">
                  <wp:extent cx="1428750" cy="9525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61" w:rsidTr="00E71826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Native Hawaiian or Other Pacific Islander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0.2%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C31CAD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1CBDD777" wp14:editId="39FFC221">
                  <wp:extent cx="1428750" cy="9525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61" w:rsidTr="00E71826">
        <w:trPr>
          <w:gridAfter w:val="1"/>
          <w:wAfter w:w="255" w:type="dxa"/>
        </w:trPr>
        <w:tc>
          <w:tcPr>
            <w:tcW w:w="10081" w:type="dxa"/>
            <w:gridSpan w:val="12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E71826" w:rsidRDefault="00E7182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</w:pPr>
          </w:p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 xml:space="preserve">Occupational Programs </w:t>
            </w:r>
          </w:p>
        </w:tc>
      </w:tr>
      <w:tr w:rsidR="00984361" w:rsidTr="00E71826">
        <w:trPr>
          <w:gridAfter w:val="1"/>
          <w:wAfter w:w="255" w:type="dxa"/>
          <w:cantSplit/>
        </w:trPr>
        <w:tc>
          <w:tcPr>
            <w:tcW w:w="3360" w:type="dxa"/>
            <w:gridSpan w:val="3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4</w:t>
            </w:r>
          </w:p>
        </w:tc>
        <w:tc>
          <w:tcPr>
            <w:tcW w:w="3360" w:type="dxa"/>
            <w:gridSpan w:val="3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498</w:t>
            </w:r>
          </w:p>
        </w:tc>
        <w:tc>
          <w:tcPr>
            <w:tcW w:w="3361" w:type="dxa"/>
            <w:gridSpan w:val="6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808</w:t>
            </w:r>
          </w:p>
        </w:tc>
      </w:tr>
      <w:tr w:rsidR="00984361" w:rsidTr="00E71826">
        <w:trPr>
          <w:gridAfter w:val="1"/>
          <w:wAfter w:w="255" w:type="dxa"/>
          <w:cantSplit/>
        </w:trPr>
        <w:tc>
          <w:tcPr>
            <w:tcW w:w="3360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Programs (2017)</w:t>
            </w:r>
          </w:p>
        </w:tc>
        <w:tc>
          <w:tcPr>
            <w:tcW w:w="3360" w:type="dxa"/>
            <w:gridSpan w:val="3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Completions (2017)</w:t>
            </w:r>
          </w:p>
        </w:tc>
        <w:tc>
          <w:tcPr>
            <w:tcW w:w="3361" w:type="dxa"/>
            <w:gridSpan w:val="6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Openings (2017)</w:t>
            </w:r>
          </w:p>
        </w:tc>
      </w:tr>
      <w:tr w:rsidR="00984361" w:rsidTr="00E71826">
        <w:trPr>
          <w:gridAfter w:val="1"/>
          <w:wAfter w:w="255" w:type="dxa"/>
          <w:tblHeader/>
        </w:trPr>
        <w:tc>
          <w:tcPr>
            <w:tcW w:w="2899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CIP Code</w:t>
            </w:r>
          </w:p>
        </w:tc>
        <w:tc>
          <w:tcPr>
            <w:tcW w:w="4282" w:type="dxa"/>
            <w:gridSpan w:val="5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Program</w:t>
            </w:r>
          </w:p>
        </w:tc>
        <w:tc>
          <w:tcPr>
            <w:tcW w:w="2900" w:type="dxa"/>
            <w:gridSpan w:val="5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Completions (2017)</w:t>
            </w:r>
          </w:p>
        </w:tc>
      </w:tr>
      <w:tr w:rsidR="00984361" w:rsidTr="00E71826">
        <w:trPr>
          <w:gridAfter w:val="1"/>
          <w:wAfter w:w="255" w:type="dxa"/>
        </w:trPr>
        <w:tc>
          <w:tcPr>
            <w:tcW w:w="2899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44.0701</w:t>
            </w:r>
          </w:p>
        </w:tc>
        <w:tc>
          <w:tcPr>
            <w:tcW w:w="4282" w:type="dxa"/>
            <w:gridSpan w:val="5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Social Work</w:t>
            </w:r>
          </w:p>
        </w:tc>
        <w:tc>
          <w:tcPr>
            <w:tcW w:w="2900" w:type="dxa"/>
            <w:gridSpan w:val="5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232</w:t>
            </w:r>
          </w:p>
        </w:tc>
      </w:tr>
      <w:tr w:rsidR="00984361" w:rsidTr="00E71826">
        <w:trPr>
          <w:gridAfter w:val="1"/>
          <w:wAfter w:w="255" w:type="dxa"/>
        </w:trPr>
        <w:tc>
          <w:tcPr>
            <w:tcW w:w="2899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19.0706</w:t>
            </w:r>
          </w:p>
        </w:tc>
        <w:tc>
          <w:tcPr>
            <w:tcW w:w="4282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Child Development</w:t>
            </w:r>
          </w:p>
        </w:tc>
        <w:tc>
          <w:tcPr>
            <w:tcW w:w="2900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139</w:t>
            </w:r>
          </w:p>
        </w:tc>
      </w:tr>
      <w:tr w:rsidR="00984361" w:rsidTr="00E71826">
        <w:trPr>
          <w:gridAfter w:val="1"/>
          <w:wAfter w:w="255" w:type="dxa"/>
        </w:trPr>
        <w:tc>
          <w:tcPr>
            <w:tcW w:w="2899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44.0000</w:t>
            </w:r>
          </w:p>
        </w:tc>
        <w:tc>
          <w:tcPr>
            <w:tcW w:w="4282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Human Services, General</w:t>
            </w:r>
          </w:p>
        </w:tc>
        <w:tc>
          <w:tcPr>
            <w:tcW w:w="2900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126</w:t>
            </w:r>
          </w:p>
        </w:tc>
      </w:tr>
      <w:tr w:rsidR="00984361" w:rsidTr="00E71826">
        <w:trPr>
          <w:gridAfter w:val="1"/>
          <w:wAfter w:w="255" w:type="dxa"/>
        </w:trPr>
        <w:tc>
          <w:tcPr>
            <w:tcW w:w="2899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30.0501</w:t>
            </w:r>
          </w:p>
        </w:tc>
        <w:tc>
          <w:tcPr>
            <w:tcW w:w="4282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Peace Studies and Conflict Resolution</w:t>
            </w:r>
          </w:p>
        </w:tc>
        <w:tc>
          <w:tcPr>
            <w:tcW w:w="2900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</w:t>
            </w:r>
          </w:p>
        </w:tc>
      </w:tr>
      <w:tr w:rsidR="00984361" w:rsidTr="00E71826">
        <w:trPr>
          <w:gridAfter w:val="1"/>
          <w:wAfter w:w="253" w:type="dxa"/>
        </w:trPr>
        <w:tc>
          <w:tcPr>
            <w:tcW w:w="10083" w:type="dxa"/>
            <w:gridSpan w:val="12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E71826" w:rsidRDefault="00E7182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</w:pPr>
          </w:p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 xml:space="preserve">Industries Employing 3 Community and Social Service Occupations </w:t>
            </w:r>
          </w:p>
        </w:tc>
      </w:tr>
      <w:tr w:rsidR="00984361" w:rsidTr="00E71826">
        <w:trPr>
          <w:gridAfter w:val="1"/>
          <w:wAfter w:w="253" w:type="dxa"/>
          <w:tblHeader/>
        </w:trPr>
        <w:tc>
          <w:tcPr>
            <w:tcW w:w="5829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Industry</w:t>
            </w:r>
          </w:p>
        </w:tc>
        <w:tc>
          <w:tcPr>
            <w:tcW w:w="1418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Occupation Group Jobs in Industry (2017)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of Occupation Group in Industry (2017)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of Total Jobs in Industry (2017)</w:t>
            </w:r>
          </w:p>
        </w:tc>
      </w:tr>
      <w:tr w:rsidR="00984361" w:rsidTr="00E71826">
        <w:trPr>
          <w:gridAfter w:val="1"/>
          <w:wAfter w:w="253" w:type="dxa"/>
        </w:trPr>
        <w:tc>
          <w:tcPr>
            <w:tcW w:w="5829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Local Government, Excluding Education and Hospitals</w:t>
            </w:r>
          </w:p>
        </w:tc>
        <w:tc>
          <w:tcPr>
            <w:tcW w:w="1418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1,138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19.7%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3.1%</w:t>
            </w:r>
          </w:p>
        </w:tc>
      </w:tr>
      <w:tr w:rsidR="00984361" w:rsidTr="00E71826">
        <w:trPr>
          <w:gridAfter w:val="1"/>
          <w:wAfter w:w="253" w:type="dxa"/>
        </w:trPr>
        <w:tc>
          <w:tcPr>
            <w:tcW w:w="5829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Services for the Elderly and Persons with Disabilities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973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16.8%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3.5%</w:t>
            </w:r>
          </w:p>
        </w:tc>
      </w:tr>
      <w:tr w:rsidR="00984361" w:rsidTr="00E71826">
        <w:trPr>
          <w:gridAfter w:val="1"/>
          <w:wAfter w:w="253" w:type="dxa"/>
        </w:trPr>
        <w:tc>
          <w:tcPr>
            <w:tcW w:w="5829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State Government, Excluding Education and Hospitals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816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14.1%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5.5%</w:t>
            </w:r>
          </w:p>
        </w:tc>
      </w:tr>
      <w:tr w:rsidR="00984361" w:rsidTr="00E71826">
        <w:trPr>
          <w:gridAfter w:val="1"/>
          <w:wAfter w:w="253" w:type="dxa"/>
        </w:trPr>
        <w:tc>
          <w:tcPr>
            <w:tcW w:w="5829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Elementary and Secondary Schools (Local Government)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355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6.1%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0.6%</w:t>
            </w:r>
          </w:p>
        </w:tc>
      </w:tr>
      <w:tr w:rsidR="00984361" w:rsidTr="00E71826">
        <w:trPr>
          <w:gridAfter w:val="1"/>
          <w:wAfter w:w="253" w:type="dxa"/>
        </w:trPr>
        <w:tc>
          <w:tcPr>
            <w:tcW w:w="5829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Child and Youth Services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321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5.5%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4361" w:rsidRDefault="00A5423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22.0%</w:t>
            </w:r>
          </w:p>
        </w:tc>
      </w:tr>
    </w:tbl>
    <w:p w:rsidR="00984361" w:rsidRDefault="00984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4361">
          <w:footerReference w:type="default" r:id="rId35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p w:rsidR="00984361" w:rsidRDefault="00A5423B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48"/>
          <w:szCs w:val="48"/>
        </w:rPr>
        <w:t>Appendix A - Data Sources and Calculations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84361" w:rsidRDefault="00A5423B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Location Quotient</w:t>
      </w:r>
    </w:p>
    <w:p w:rsidR="00984361" w:rsidRDefault="00A5423B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>Location quotient (LQ) is a way of quantifying how concentrated a particular industry, cluster, occupation, or demographic group is in a region as compared to the nation. It can reveal what makes a particular region unique in comparison to the national average.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84361" w:rsidRDefault="00A5423B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Occupation Data</w:t>
      </w:r>
    </w:p>
    <w:p w:rsidR="00984361" w:rsidRDefault="00A5423B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>Emsi occupation employment data are based on final Emsi industry data and final Emsi staffing patterns. Wage estimates are based on Occupational Employment Statistics (QCEW and Non-QCEW Employees classes of worker) and the American Community Survey (Self-Employed and Extended Proprietors). Occupational wage estimates also affected by county-level Emsi earnings by industry.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84361" w:rsidRDefault="00A5423B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Emsi Job Postings</w:t>
      </w:r>
    </w:p>
    <w:p w:rsidR="00984361" w:rsidRDefault="00A5423B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>Job postings are collected from various sources and processed/enriched to provide information such as standardized company name, occupation, skills, and geography.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84361" w:rsidRDefault="00A5423B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Institution Data</w:t>
      </w:r>
    </w:p>
    <w:p w:rsidR="00984361" w:rsidRDefault="00A5423B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>The institution data in this report is taken directly from the national IPEDS database published by the U.S. Department of Education's National Center for Education Statistics.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84361" w:rsidRDefault="00A5423B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State Data Sources</w:t>
      </w:r>
    </w:p>
    <w:p w:rsidR="00A5423B" w:rsidRDefault="00A5423B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</w:pPr>
      <w:r>
        <w:rPr>
          <w:rFonts w:ascii="Helvetica" w:hAnsi="Helvetica" w:cs="Helvetica"/>
          <w:color w:val="313131"/>
          <w:sz w:val="20"/>
          <w:szCs w:val="20"/>
        </w:rPr>
        <w:t>This report uses state data from the following agencies: California Labor Market Information 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A5423B">
      <w:footerReference w:type="default" r:id="rId36"/>
      <w:pgSz w:w="12242" w:h="15842"/>
      <w:pgMar w:top="108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3B" w:rsidRDefault="00A5423B">
      <w:pPr>
        <w:spacing w:after="0" w:line="240" w:lineRule="auto"/>
      </w:pPr>
      <w:r>
        <w:separator/>
      </w:r>
    </w:p>
  </w:endnote>
  <w:endnote w:type="continuationSeparator" w:id="0">
    <w:p w:rsidR="00A5423B" w:rsidRDefault="00A5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984361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984361" w:rsidRDefault="00C31CAD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984361" w:rsidRDefault="00A5423B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2018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984361" w:rsidRDefault="00A5423B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984361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984361" w:rsidRDefault="00C31CAD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984361" w:rsidRDefault="00A5423B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2018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984361" w:rsidRDefault="00A5423B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984361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984361" w:rsidRDefault="00C31CAD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984361" w:rsidRDefault="00A5423B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2018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984361" w:rsidRDefault="00A5423B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984361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984361" w:rsidRDefault="00C31CAD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984361" w:rsidRDefault="00A5423B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2018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984361" w:rsidRDefault="00A5423B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984361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984361" w:rsidRDefault="00C31CAD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984361" w:rsidRDefault="00A5423B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2018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984361" w:rsidRDefault="00A5423B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984361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984361" w:rsidRDefault="00C31CAD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984361" w:rsidRDefault="00A5423B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2018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984361" w:rsidRDefault="00A5423B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984361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984361" w:rsidRDefault="00C31CAD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984361" w:rsidRDefault="00A5423B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2018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984361" w:rsidRDefault="00A5423B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984361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984361" w:rsidRDefault="00C31CAD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5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984361" w:rsidRDefault="00A5423B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t>Emsi Q3 2018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984361" w:rsidRDefault="00A5423B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3B" w:rsidRDefault="00A5423B">
      <w:pPr>
        <w:spacing w:after="0" w:line="240" w:lineRule="auto"/>
      </w:pPr>
      <w:r>
        <w:separator/>
      </w:r>
    </w:p>
  </w:footnote>
  <w:footnote w:type="continuationSeparator" w:id="0">
    <w:p w:rsidR="00A5423B" w:rsidRDefault="00A5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AD"/>
    <w:rsid w:val="00535457"/>
    <w:rsid w:val="00984361"/>
    <w:rsid w:val="00A5423B"/>
    <w:rsid w:val="00C31CAD"/>
    <w:rsid w:val="00E7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2311C26-F820-4901-BAD4-76FF374B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oter" Target="footer6.xml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oter" Target="footer8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815</Words>
  <Characters>4646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fccaltiris</cp:lastModifiedBy>
  <cp:revision>2</cp:revision>
  <dcterms:created xsi:type="dcterms:W3CDTF">2018-09-11T22:06:00Z</dcterms:created>
  <dcterms:modified xsi:type="dcterms:W3CDTF">2018-09-11T22:06:00Z</dcterms:modified>
</cp:coreProperties>
</file>